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61A" w:rsidRPr="003124C1" w:rsidRDefault="006217E7" w:rsidP="003124C1">
      <w:pPr>
        <w:rPr>
          <w:sz w:val="24"/>
          <w:szCs w:val="24"/>
          <w:u w:val="single"/>
        </w:rPr>
      </w:pPr>
      <w:r w:rsidRPr="003124C1">
        <w:rPr>
          <w:sz w:val="24"/>
          <w:szCs w:val="24"/>
          <w:u w:val="single"/>
        </w:rPr>
        <w:t>Zpráva z</w:t>
      </w:r>
      <w:r w:rsidR="00FD6E90" w:rsidRPr="003124C1">
        <w:rPr>
          <w:sz w:val="24"/>
          <w:szCs w:val="24"/>
          <w:u w:val="single"/>
        </w:rPr>
        <w:t> </w:t>
      </w:r>
      <w:r w:rsidR="00D47CBD">
        <w:rPr>
          <w:sz w:val="24"/>
          <w:szCs w:val="24"/>
          <w:u w:val="single"/>
        </w:rPr>
        <w:t>3</w:t>
      </w:r>
      <w:r w:rsidR="00FD6E90" w:rsidRPr="003124C1">
        <w:rPr>
          <w:sz w:val="24"/>
          <w:szCs w:val="24"/>
          <w:u w:val="single"/>
        </w:rPr>
        <w:t xml:space="preserve">. </w:t>
      </w:r>
      <w:r w:rsidRPr="003124C1">
        <w:rPr>
          <w:sz w:val="24"/>
          <w:szCs w:val="24"/>
          <w:u w:val="single"/>
        </w:rPr>
        <w:t>Noci s Andersenem Knihovna Kryštofovo Údolí</w:t>
      </w:r>
      <w:r w:rsidR="003124C1" w:rsidRPr="003124C1">
        <w:rPr>
          <w:sz w:val="24"/>
          <w:szCs w:val="24"/>
        </w:rPr>
        <w:t xml:space="preserve"> </w:t>
      </w:r>
      <w:r w:rsidRPr="003124C1">
        <w:rPr>
          <w:sz w:val="24"/>
          <w:szCs w:val="24"/>
        </w:rPr>
        <w:t xml:space="preserve">Zahájení: </w:t>
      </w:r>
      <w:r w:rsidR="00D912FA">
        <w:rPr>
          <w:sz w:val="24"/>
          <w:szCs w:val="24"/>
        </w:rPr>
        <w:t>5.4.2018</w:t>
      </w:r>
      <w:r w:rsidRPr="003124C1">
        <w:rPr>
          <w:sz w:val="24"/>
          <w:szCs w:val="24"/>
        </w:rPr>
        <w:t xml:space="preserve"> v 1</w:t>
      </w:r>
      <w:r w:rsidR="00D912FA">
        <w:rPr>
          <w:sz w:val="24"/>
          <w:szCs w:val="24"/>
        </w:rPr>
        <w:t>7</w:t>
      </w:r>
      <w:r w:rsidRPr="003124C1">
        <w:rPr>
          <w:sz w:val="24"/>
          <w:szCs w:val="24"/>
        </w:rPr>
        <w:t xml:space="preserve">:00, konec </w:t>
      </w:r>
      <w:r w:rsidR="00D912FA">
        <w:rPr>
          <w:sz w:val="24"/>
          <w:szCs w:val="24"/>
        </w:rPr>
        <w:t>5.4.2019 ve 22:00</w:t>
      </w:r>
      <w:r w:rsidRPr="003124C1">
        <w:rPr>
          <w:sz w:val="24"/>
          <w:szCs w:val="24"/>
        </w:rPr>
        <w:br/>
      </w:r>
    </w:p>
    <w:p w:rsidR="006217E7" w:rsidRDefault="006217E7" w:rsidP="00E1661A">
      <w:r>
        <w:t xml:space="preserve">Zúčastnilo se </w:t>
      </w:r>
      <w:r w:rsidR="00FD6E90">
        <w:t>1</w:t>
      </w:r>
      <w:r w:rsidR="00D912FA">
        <w:t>5</w:t>
      </w:r>
      <w:r>
        <w:t xml:space="preserve"> dětí ve věku </w:t>
      </w:r>
      <w:proofErr w:type="gramStart"/>
      <w:r w:rsidR="00FD6E90">
        <w:t>5</w:t>
      </w:r>
      <w:r>
        <w:t xml:space="preserve"> - 1</w:t>
      </w:r>
      <w:r w:rsidR="00FD6E90">
        <w:t>1</w:t>
      </w:r>
      <w:proofErr w:type="gramEnd"/>
      <w:r>
        <w:t xml:space="preserve"> let, </w:t>
      </w:r>
      <w:r w:rsidR="00FD6E90">
        <w:t>5 dospělých</w:t>
      </w:r>
      <w:r w:rsidR="00D912FA">
        <w:t>, z organizačních důvodů se nenocovalo</w:t>
      </w:r>
    </w:p>
    <w:p w:rsidR="00AC45C0" w:rsidRDefault="006217E7" w:rsidP="006217E7">
      <w:r>
        <w:br/>
      </w:r>
      <w:r w:rsidR="00D912FA">
        <w:t>Letos jsme večer s Andersenem zaměřili na téma Ferda Mravenec</w:t>
      </w:r>
      <w:r w:rsidR="00954FB0">
        <w:t xml:space="preserve"> k příležitosti 120. výročí od narození spisovatele Ondřeje Sekory</w:t>
      </w:r>
      <w:r w:rsidR="00D912FA">
        <w:t xml:space="preserve">. </w:t>
      </w:r>
      <w:r>
        <w:t xml:space="preserve">V </w:t>
      </w:r>
      <w:r w:rsidR="00FD6E90">
        <w:t>17:</w:t>
      </w:r>
      <w:r w:rsidR="00D912FA">
        <w:t>00</w:t>
      </w:r>
      <w:r w:rsidR="00FD6E90">
        <w:t xml:space="preserve"> </w:t>
      </w:r>
      <w:r>
        <w:t>začaly přicházet první děti</w:t>
      </w:r>
      <w:r w:rsidR="00D912FA">
        <w:t xml:space="preserve"> a rovnou </w:t>
      </w:r>
      <w:r w:rsidR="00954FB0">
        <w:t>se pustily do výroby</w:t>
      </w:r>
      <w:r w:rsidR="00D912FA">
        <w:t xml:space="preserve"> tykad</w:t>
      </w:r>
      <w:r w:rsidR="00954FB0">
        <w:t>e</w:t>
      </w:r>
      <w:r w:rsidR="00D912FA">
        <w:t>l a mašl</w:t>
      </w:r>
      <w:r w:rsidR="00954FB0">
        <w:t>í</w:t>
      </w:r>
      <w:r w:rsidR="00D912FA">
        <w:t xml:space="preserve"> z papíru. Tyto rekvizity se nám hodily při společném focení. Dále si vyrobily lucerničky ze zavařovacích sklenic, drátu, přírodnin a korálků. Ty nám dobře posloužily při stezce odvahy na místním hřbitově. Kdo měl hotovo, směl si ještě nabarvit šnečí ulitu – jen tak pro radost. S místní výtvarnicí si děti vytvořily moc krásné obrázky. Pak jsme promítli dětem pohádku </w:t>
      </w:r>
      <w:r w:rsidR="00954FB0">
        <w:t>o Ferdovi Mravencovi a následovala večeře. Po večeři stezka odvahy. Úkolem bylo dojít podle rozestavěných světýlek až k truhličce, kde se ukrýval poklad pro každého, kdo došel až do cíle. Všechny děti se statečně proplétaly mezi hroby a ani nedutaly. Následovalo další promítání – tentokrát na přání dětí a už byl čas jít domů. Pěkně nám to uteklo.</w:t>
      </w:r>
      <w:r w:rsidR="00D912FA">
        <w:t xml:space="preserve"> </w:t>
      </w:r>
      <w:r w:rsidR="00954FB0">
        <w:t xml:space="preserve">Na rozloučenou dostaly děti pamětní listy, omalovánky a záložku do knížky. </w:t>
      </w:r>
      <w:r w:rsidR="004815EE">
        <w:t>Na závěr bych chtěla moc poděkovat všem, kteří se podíleli na přípravách a realizaci.</w:t>
      </w:r>
      <w:bookmarkStart w:id="0" w:name="_GoBack"/>
      <w:bookmarkEnd w:id="0"/>
    </w:p>
    <w:p w:rsidR="00AC45C0" w:rsidRDefault="00AC45C0" w:rsidP="006217E7"/>
    <w:p w:rsidR="00AC45C0" w:rsidRDefault="00AC45C0" w:rsidP="006217E7"/>
    <w:p w:rsidR="00E1661A" w:rsidRDefault="00E1661A" w:rsidP="006217E7"/>
    <w:p w:rsidR="00E1661A" w:rsidRDefault="00E1661A" w:rsidP="006217E7"/>
    <w:sectPr w:rsidR="00E1661A" w:rsidSect="00100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7E7"/>
    <w:rsid w:val="00044081"/>
    <w:rsid w:val="000B345D"/>
    <w:rsid w:val="000C107B"/>
    <w:rsid w:val="00100309"/>
    <w:rsid w:val="003124C1"/>
    <w:rsid w:val="004815EE"/>
    <w:rsid w:val="006217E7"/>
    <w:rsid w:val="00660ECD"/>
    <w:rsid w:val="00954FB0"/>
    <w:rsid w:val="0098269A"/>
    <w:rsid w:val="009B7E72"/>
    <w:rsid w:val="00A63FA2"/>
    <w:rsid w:val="00AC45C0"/>
    <w:rsid w:val="00AD427F"/>
    <w:rsid w:val="00C54567"/>
    <w:rsid w:val="00D47CBD"/>
    <w:rsid w:val="00D55301"/>
    <w:rsid w:val="00D912FA"/>
    <w:rsid w:val="00DF7FA0"/>
    <w:rsid w:val="00E1661A"/>
    <w:rsid w:val="00E431F4"/>
    <w:rsid w:val="00ED74C8"/>
    <w:rsid w:val="00FD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5EC2"/>
  <w15:docId w15:val="{6B0A9CF4-CE94-4CC0-964D-F92C93B0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obecKU</dc:creator>
  <cp:lastModifiedBy>Obecní Úřad</cp:lastModifiedBy>
  <cp:revision>4</cp:revision>
  <dcterms:created xsi:type="dcterms:W3CDTF">2019-04-11T11:16:00Z</dcterms:created>
  <dcterms:modified xsi:type="dcterms:W3CDTF">2019-04-11T11:39:00Z</dcterms:modified>
</cp:coreProperties>
</file>